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DB615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5C8CE90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422B0A1F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FF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课程名称：放射治疗技术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理论学时：</w:t>
      </w:r>
      <w:r>
        <w:rPr>
          <w:rFonts w:hint="eastAsia" w:ascii="黑体" w:hAnsi="黑体" w:eastAsia="黑体" w:cs="黑体"/>
          <w:kern w:val="0"/>
          <w:sz w:val="24"/>
        </w:rPr>
        <w:t>45  人数：32</w:t>
      </w:r>
    </w:p>
    <w:p w14:paraId="307F7DD6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课程负责教师：周菊英                         授课班级：2021级医学物理</w:t>
      </w:r>
    </w:p>
    <w:tbl>
      <w:tblPr>
        <w:tblStyle w:val="4"/>
        <w:tblW w:w="91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2"/>
        <w:gridCol w:w="850"/>
        <w:gridCol w:w="838"/>
        <w:gridCol w:w="800"/>
        <w:gridCol w:w="2987"/>
        <w:gridCol w:w="607"/>
        <w:gridCol w:w="1048"/>
        <w:gridCol w:w="1481"/>
      </w:tblGrid>
      <w:tr w14:paraId="19FFD7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70EF25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6AAE5F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3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BB5CB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AD80A7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649349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0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8504D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29" w:type="dxa"/>
            <w:gridSpan w:val="2"/>
            <w:tcMar>
              <w:left w:w="57" w:type="dxa"/>
              <w:right w:w="57" w:type="dxa"/>
            </w:tcMar>
            <w:vAlign w:val="center"/>
          </w:tcPr>
          <w:p w14:paraId="4B7319B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A803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F9D91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02CDB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5DB7B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3350C6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87C91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2EEF2B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297C218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11D670A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1C81A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4A820E7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4255DD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2.25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2AEFE28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4096CAE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31C37F2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绪论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6CA3221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432560B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653227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04B0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D1A0C3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7417EEA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2.26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44C09E9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5D8910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24690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放射治疗物理学基础</w:t>
            </w:r>
          </w:p>
        </w:tc>
        <w:tc>
          <w:tcPr>
            <w:tcW w:w="60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0D3DAC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9894E7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4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DC61C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200B6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4374989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A2058B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2489FA6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5F8B036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43D598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放射治疗生物学基础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33D04AB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7F8C045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李莉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1C906A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15B3D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6FA8A2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6FAC51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BA7245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C86641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EFC136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模室技术</w:t>
            </w:r>
          </w:p>
          <w:p w14:paraId="0522D27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放射治疗单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12DA859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2261D6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符天晓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27FAE6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62689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D276D68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573824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3.11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A9CCC1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0E2F1D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E6432F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185DD9E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297CFF6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倪婕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D10655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3F0D12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324F5D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93FD74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42B8A0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9E15FF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42193A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放射治疗方法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235246D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7C065E9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张汝婷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07367C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5B81BC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8B5658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FF87DF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3.18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F53C96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A446AA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27FBD67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放射治疗实施过程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64CE7E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CDA91CF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蒋华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C8505F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47FE6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6AA1D5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0DA210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65EA797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8E809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DDCB60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6F86858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70A6712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2E821FF7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7C909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3C4B818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CEF3CD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3.25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D570AD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47720E4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A0F659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3EEE737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7E8F65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BFB5EC5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4F73C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DBC111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E20E7B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3.26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E06FA5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C414DE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458C2A7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泌尿系统肿瘤的放射治疗技术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4A51AB0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DCD385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 斐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167F8F6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2C674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CDEAB8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DE23BC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6B92DDF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584AF6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95294B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976D7C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8C8098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9331B34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1CBCA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DEEBD9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D7F1B5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D0B50C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E0D45D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7817669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E1634D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9DCF33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7BCD7BA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4440A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3E911B6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8113B4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4.8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B5712B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72521E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3F67A0F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1B1D8E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7462172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076FA64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4006D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B0B587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95B75E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5E3352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753725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DB163E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6B0F068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FFC65A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7015E3D6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33A34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592936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D3F31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4.15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2D1087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3B64F9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5666D30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B25CA7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457C3D4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A7F94E3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48234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B464EA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6C8595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4.16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81FAE3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515CEB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39A612F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59EF7F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E858EA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龚  唯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3314FDB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073D0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4461510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0DB807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1D57F7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1DD205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7B0D4A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乳腺癌的放射治疗技术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6D5CE17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681A50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姚怡敏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378C852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051CB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231C8F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18ED8F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2011357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5831F4F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A5188B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男性生殖系统肿瘤的放射治疗技术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9C1A1A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C11451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姬  磊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298313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E368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738AA48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5A71D0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2936D5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230365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060482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恶性淋巴瘤的放射治疗技术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4213DF1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4CF10E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王利利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EFAE9F8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09F7EB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71F15A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27E52B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4.30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0429AA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C8427F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5E0FB18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肿瘤放射治疗的护理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30544C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077D01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杨益群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8822DE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主任护师</w:t>
            </w:r>
          </w:p>
        </w:tc>
      </w:tr>
      <w:tr w14:paraId="5A7457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7BF4ED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3657FF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00E75A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5599356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9B99DB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放射治疗的质量控制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6F3E5A3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4E35C97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F72B32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57B83A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EDA6CF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96E980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4EEF82D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A40080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A5EE08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全身照射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5AA2DF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13C7567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许  愿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2C50B1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407D1D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532C73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C54BDF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5.13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98F50E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399E23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9E021D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  结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2560738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97898C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2420FFD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</w:tbl>
    <w:p w14:paraId="3221B7BB">
      <w:pPr>
        <w:widowControl/>
        <w:spacing w:line="360" w:lineRule="auto"/>
        <w:ind w:left="1" w:leftChars="-85" w:hanging="179" w:hangingChars="85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  文思楼301</w:t>
      </w:r>
    </w:p>
    <w:p w14:paraId="7F88976B">
      <w:pPr>
        <w:widowControl/>
        <w:spacing w:line="360" w:lineRule="auto"/>
        <w:ind w:firstLine="211" w:firstLineChars="100"/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上课时间：1-12周 周二 1-2节   1-6周 周三 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-2节   7-11周 周三 3-4节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40C5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3C8E98A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F3A57D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F5905C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19EC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B48E53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2DFE8B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BC3BB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7569B0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B703ED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B1D489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1C9F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C0142E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156ED8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EDAFEC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8A66DA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349ADFB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38A2165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59558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972B1C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60179BA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72F0E17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195F5C3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37A5034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6ABDC3E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162C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71152A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B4E381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567C263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61DBF45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B2C51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1CC1F3F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35B2D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29A21E0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216279F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61F40B6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2EB1008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329D94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89C22F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11BB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3ACAAF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229C930C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528E94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244287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B970C4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03E9B2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AAABF16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E4D6BDC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50AF46D8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0756221D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课程名称：放射治疗技术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实验、见习学时：9</w:t>
      </w:r>
    </w:p>
    <w:p w14:paraId="41600049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</w:t>
      </w:r>
      <w:r>
        <w:rPr>
          <w:rFonts w:ascii="黑体" w:hAnsi="黑体" w:eastAsia="黑体" w:cs="黑体"/>
          <w:color w:val="000000"/>
          <w:kern w:val="0"/>
          <w:sz w:val="24"/>
        </w:rPr>
        <w:t>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级医学物理                              人数：32人</w:t>
      </w:r>
    </w:p>
    <w:tbl>
      <w:tblPr>
        <w:tblStyle w:val="4"/>
        <w:tblW w:w="90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4"/>
        <w:gridCol w:w="750"/>
        <w:gridCol w:w="687"/>
        <w:gridCol w:w="729"/>
        <w:gridCol w:w="2585"/>
        <w:gridCol w:w="761"/>
        <w:gridCol w:w="463"/>
        <w:gridCol w:w="475"/>
        <w:gridCol w:w="479"/>
        <w:gridCol w:w="993"/>
        <w:gridCol w:w="570"/>
      </w:tblGrid>
      <w:tr w14:paraId="405EC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7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514EA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2454C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D633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68253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4EF5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76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77EA3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17" w:type="dxa"/>
            <w:gridSpan w:val="3"/>
            <w:tcMar>
              <w:left w:w="57" w:type="dxa"/>
              <w:right w:w="57" w:type="dxa"/>
            </w:tcMar>
            <w:vAlign w:val="center"/>
          </w:tcPr>
          <w:p w14:paraId="219349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20926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C68B9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8B1C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7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0A9E1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DF00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0F4F8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135D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5D371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AC0E7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4991DD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39833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000CCF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5EE63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6FB51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0783E2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12B2E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bookmarkStart w:id="0" w:name="_GoBack" w:colFirst="10" w:colLast="10"/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0F9512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</w:t>
            </w:r>
            <w:r>
              <w:rPr>
                <w:rFonts w:ascii="楷体" w:hAnsi="楷体" w:eastAsia="楷体" w:cs="楷体"/>
                <w:kern w:val="0"/>
                <w:szCs w:val="21"/>
              </w:rPr>
              <w:t>0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420711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5A5C997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-4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390B5D0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模室的操作</w:t>
            </w:r>
          </w:p>
          <w:p w14:paraId="55CDE7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模拟机操作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75E99DC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E8C185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A17593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311AFC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B0AD5E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卢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潇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410564FF">
            <w:pPr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 xml:space="preserve">  2</w:t>
            </w:r>
          </w:p>
        </w:tc>
      </w:tr>
      <w:tr w14:paraId="1EDD0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AA5A6B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7CC3B18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53E7C2C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34309EB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-4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6AF79F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直线加速器操作（一）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23CBC50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A5F860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F19E9F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42437A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CE95AD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陈颖</w:t>
            </w:r>
          </w:p>
          <w:p w14:paraId="219F7D0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喻梦阳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4D2044D5">
            <w:pPr>
              <w:jc w:val="center"/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>2</w:t>
            </w:r>
          </w:p>
        </w:tc>
      </w:tr>
      <w:tr w14:paraId="4F19FF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C7E085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5F9D086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6F74A31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641C2E6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-4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2698848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直线加速器操作（二）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48A7B3A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A53C29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4966A9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197FA90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BAD06D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宋伟</w:t>
            </w:r>
          </w:p>
          <w:p w14:paraId="5719E97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顾煜倩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1752C256">
            <w:pPr>
              <w:jc w:val="center"/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>2</w:t>
            </w:r>
          </w:p>
        </w:tc>
      </w:tr>
      <w:bookmarkEnd w:id="0"/>
      <w:tr w14:paraId="3ACA5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0FDC41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3B874DB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682B315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2AA8447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4457AE6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383517B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678AAFE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0F29D7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15CC1B5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10059B5"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5162258D">
            <w:pPr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2DC2C671">
      <w:pPr>
        <w:widowControl/>
        <w:spacing w:line="360" w:lineRule="auto"/>
        <w:ind w:left="-12" w:leftChars="-86" w:hanging="169" w:hangingChars="8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 w14:paraId="07DA8A4A">
      <w:pPr>
        <w:widowControl/>
        <w:spacing w:line="360" w:lineRule="auto"/>
        <w:ind w:left="2097" w:leftChars="100" w:hanging="1887" w:hangingChars="89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实验、见习地点：苏大附一院总院地下二层肿瘤放疗中心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13A0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1077B9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87F186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ADD88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1BC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A2DEA1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E33AFC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D1AE8B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1280AE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485BD1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212D28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0FDDB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3A2BD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1B57AAD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2C7079B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C4EBBC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5AA151F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20C3F23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4917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47D981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85CE24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4EFEAAE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1BB156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089A22A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4EDD9BA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92AD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E0638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5A37A48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62E0FB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B03FE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4261A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56274E5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2B8E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A55D27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637D645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0212EFB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6AD4C0D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D9618A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73ECFB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AE0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9AF228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7F4A972A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7B134A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6CD00A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7F9364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E54D38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EB3B6F8">
      <w:pPr>
        <w:widowControl/>
        <w:spacing w:line="360" w:lineRule="auto"/>
        <w:ind w:left="2090" w:hanging="2090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380D36F"/>
    <w:p w14:paraId="6676B5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5886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2YTEwY2QyNjFiZDQ1OWU3ZmJhOTY1ZWYzMjM1OTkifQ=="/>
  </w:docVars>
  <w:rsids>
    <w:rsidRoot w:val="00000000"/>
    <w:rsid w:val="10B957D7"/>
    <w:rsid w:val="4FD1477F"/>
    <w:rsid w:val="71332276"/>
    <w:rsid w:val="731B2267"/>
    <w:rsid w:val="78B2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979</Words>
  <Characters>1361</Characters>
  <Paragraphs>417</Paragraphs>
  <TotalTime>5</TotalTime>
  <ScaleCrop>false</ScaleCrop>
  <LinksUpToDate>false</LinksUpToDate>
  <CharactersWithSpaces>1496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2024-02-21T02:43:00Z</dcterms:created>
  <dc:creator>sdfyy</dc:creator>
  <cp:lastModifiedBy>Daisy</cp:lastModifiedBy>
  <dcterms:modified xsi:type="dcterms:W3CDTF">2025-01-03T03:08:14Z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4a0dc733e7ca4a7fad670dda1c99ea79_22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KSOProductBuildVer">
    <vt:lpwstr>2052-12.1.0.19302</vt:lpwstr>
  </property>
</Properties>
</file>